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4CD" w:rsidRDefault="00770B55" w:rsidP="00D534CD">
      <w:pPr>
        <w:jc w:val="center"/>
        <w:rPr>
          <w:rFonts w:ascii="Book Antiqua" w:hAnsi="Book Antiqua"/>
          <w:b/>
          <w:bCs/>
          <w:sz w:val="40"/>
          <w:szCs w:val="40"/>
        </w:rPr>
      </w:pPr>
      <w:r>
        <w:rPr>
          <w:rFonts w:ascii="Book Antiqua" w:hAnsi="Book Antiqua"/>
          <w:b/>
          <w:bCs/>
          <w:noProof/>
          <w:sz w:val="40"/>
          <w:szCs w:val="40"/>
        </w:rPr>
        <w:drawing>
          <wp:inline distT="0" distB="0" distL="0" distR="0">
            <wp:extent cx="495300" cy="5810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3406" w:rsidRPr="00837998" w:rsidRDefault="00D534CD" w:rsidP="00D534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37998">
        <w:rPr>
          <w:rFonts w:ascii="PT Astra Serif" w:hAnsi="PT Astra Serif"/>
          <w:b/>
          <w:bCs/>
          <w:sz w:val="28"/>
          <w:szCs w:val="28"/>
        </w:rPr>
        <w:t xml:space="preserve">ТЕРРИТОРИАЛЬНАЯ ИЗБИРАТЕЛЬНАЯ КОМИССИЯ </w:t>
      </w:r>
    </w:p>
    <w:p w:rsidR="00C413D8" w:rsidRPr="00837998" w:rsidRDefault="00C413D8" w:rsidP="00D534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37998">
        <w:rPr>
          <w:rFonts w:ascii="PT Astra Serif" w:hAnsi="PT Astra Serif"/>
          <w:b/>
          <w:bCs/>
          <w:sz w:val="28"/>
          <w:szCs w:val="28"/>
        </w:rPr>
        <w:t xml:space="preserve">КАТАВ-ИВАНОВСКОГО </w:t>
      </w:r>
      <w:r w:rsidR="00053406" w:rsidRPr="00837998">
        <w:rPr>
          <w:rFonts w:ascii="PT Astra Serif" w:hAnsi="PT Astra Serif"/>
          <w:b/>
          <w:bCs/>
          <w:sz w:val="28"/>
          <w:szCs w:val="28"/>
        </w:rPr>
        <w:t>ОКРУГА</w:t>
      </w:r>
    </w:p>
    <w:p w:rsidR="00053406" w:rsidRPr="00837998" w:rsidRDefault="00053406" w:rsidP="00D534CD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D534CD" w:rsidRPr="00837998" w:rsidRDefault="00D534CD" w:rsidP="00D534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37998">
        <w:rPr>
          <w:rFonts w:ascii="PT Astra Serif" w:hAnsi="PT Astra Serif"/>
          <w:b/>
          <w:bCs/>
          <w:sz w:val="28"/>
          <w:szCs w:val="28"/>
        </w:rPr>
        <w:t>РЕШЕНИЕ</w:t>
      </w:r>
    </w:p>
    <w:p w:rsidR="00D534CD" w:rsidRPr="00837998" w:rsidRDefault="00D534CD" w:rsidP="00D534CD">
      <w:pPr>
        <w:widowControl/>
        <w:rPr>
          <w:rFonts w:ascii="PT Astra Serif" w:hAnsi="PT Astra Serif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82"/>
        <w:gridCol w:w="3190"/>
        <w:gridCol w:w="3084"/>
      </w:tblGrid>
      <w:tr w:rsidR="00D534CD" w:rsidRPr="00837998" w:rsidTr="00D534CD">
        <w:trPr>
          <w:trHeight w:val="337"/>
        </w:trPr>
        <w:tc>
          <w:tcPr>
            <w:tcW w:w="3082" w:type="dxa"/>
            <w:hideMark/>
          </w:tcPr>
          <w:p w:rsidR="00D534CD" w:rsidRPr="00837998" w:rsidRDefault="00B46E8F" w:rsidP="00837998">
            <w:pPr>
              <w:pStyle w:val="a3"/>
              <w:shd w:val="clear" w:color="auto" w:fill="auto"/>
              <w:suppressAutoHyphens/>
              <w:spacing w:line="360" w:lineRule="auto"/>
              <w:ind w:firstLine="0"/>
              <w:jc w:val="left"/>
              <w:rPr>
                <w:rFonts w:ascii="PT Astra Serif" w:hAnsi="PT Astra Serif"/>
                <w:b w:val="0"/>
                <w:iCs/>
                <w:sz w:val="28"/>
                <w:szCs w:val="28"/>
              </w:rPr>
            </w:pPr>
            <w:r w:rsidRPr="00837998">
              <w:rPr>
                <w:rFonts w:ascii="PT Astra Serif" w:hAnsi="PT Astra Serif"/>
                <w:b w:val="0"/>
                <w:iCs/>
                <w:sz w:val="28"/>
                <w:szCs w:val="28"/>
              </w:rPr>
              <w:t>2</w:t>
            </w:r>
            <w:r w:rsidR="00837998" w:rsidRPr="00837998">
              <w:rPr>
                <w:rFonts w:ascii="PT Astra Serif" w:hAnsi="PT Astra Serif"/>
                <w:b w:val="0"/>
                <w:iCs/>
                <w:sz w:val="28"/>
                <w:szCs w:val="28"/>
              </w:rPr>
              <w:t>5</w:t>
            </w:r>
            <w:r w:rsidR="00204B3C" w:rsidRPr="00837998">
              <w:rPr>
                <w:rFonts w:ascii="PT Astra Serif" w:hAnsi="PT Astra Serif"/>
                <w:b w:val="0"/>
                <w:iCs/>
                <w:sz w:val="28"/>
                <w:szCs w:val="28"/>
              </w:rPr>
              <w:t xml:space="preserve"> </w:t>
            </w:r>
            <w:r w:rsidR="003161E3" w:rsidRPr="00837998">
              <w:rPr>
                <w:rFonts w:ascii="PT Astra Serif" w:hAnsi="PT Astra Serif"/>
                <w:b w:val="0"/>
                <w:iCs/>
                <w:sz w:val="28"/>
                <w:szCs w:val="28"/>
              </w:rPr>
              <w:t>сентября 202</w:t>
            </w:r>
            <w:r w:rsidR="00837998">
              <w:rPr>
                <w:rFonts w:ascii="PT Astra Serif" w:hAnsi="PT Astra Serif"/>
                <w:b w:val="0"/>
                <w:iCs/>
                <w:sz w:val="28"/>
                <w:szCs w:val="28"/>
              </w:rPr>
              <w:t>6</w:t>
            </w:r>
            <w:r w:rsidR="00D534CD" w:rsidRPr="00837998">
              <w:rPr>
                <w:rFonts w:ascii="PT Astra Serif" w:hAnsi="PT Astra Serif"/>
                <w:b w:val="0"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90" w:type="dxa"/>
          </w:tcPr>
          <w:p w:rsidR="00D534CD" w:rsidRPr="00837998" w:rsidRDefault="00D534CD" w:rsidP="00937086">
            <w:pPr>
              <w:pStyle w:val="a3"/>
              <w:shd w:val="clear" w:color="auto" w:fill="auto"/>
              <w:suppressAutoHyphens/>
              <w:spacing w:line="360" w:lineRule="auto"/>
              <w:ind w:firstLine="0"/>
              <w:jc w:val="left"/>
              <w:rPr>
                <w:rFonts w:ascii="PT Astra Serif" w:hAnsi="PT Astra Serif"/>
                <w:b w:val="0"/>
                <w:iCs/>
                <w:sz w:val="28"/>
                <w:szCs w:val="28"/>
              </w:rPr>
            </w:pPr>
          </w:p>
        </w:tc>
        <w:tc>
          <w:tcPr>
            <w:tcW w:w="3084" w:type="dxa"/>
            <w:hideMark/>
          </w:tcPr>
          <w:p w:rsidR="00D534CD" w:rsidRPr="00837998" w:rsidRDefault="00D534CD" w:rsidP="00837998">
            <w:pPr>
              <w:pStyle w:val="a3"/>
              <w:shd w:val="clear" w:color="auto" w:fill="auto"/>
              <w:suppressAutoHyphens/>
              <w:spacing w:line="360" w:lineRule="auto"/>
              <w:ind w:firstLine="0"/>
              <w:jc w:val="right"/>
              <w:rPr>
                <w:rFonts w:ascii="PT Astra Serif" w:hAnsi="PT Astra Serif"/>
                <w:b w:val="0"/>
                <w:iCs/>
                <w:sz w:val="28"/>
                <w:szCs w:val="28"/>
              </w:rPr>
            </w:pPr>
            <w:r w:rsidRPr="00837998">
              <w:rPr>
                <w:rFonts w:ascii="PT Astra Serif" w:hAnsi="PT Astra Serif"/>
                <w:b w:val="0"/>
                <w:iCs/>
                <w:sz w:val="28"/>
                <w:szCs w:val="28"/>
              </w:rPr>
              <w:t xml:space="preserve">№ </w:t>
            </w:r>
            <w:bookmarkStart w:id="0" w:name="_GoBack"/>
            <w:r w:rsidR="00837998">
              <w:rPr>
                <w:rFonts w:ascii="PT Astra Serif" w:hAnsi="PT Astra Serif"/>
                <w:b w:val="0"/>
                <w:iCs/>
                <w:sz w:val="28"/>
                <w:szCs w:val="28"/>
              </w:rPr>
              <w:t>140/796-5</w:t>
            </w:r>
            <w:bookmarkEnd w:id="0"/>
          </w:p>
        </w:tc>
      </w:tr>
      <w:tr w:rsidR="00937086" w:rsidRPr="00837998" w:rsidTr="00D534CD">
        <w:trPr>
          <w:trHeight w:val="337"/>
        </w:trPr>
        <w:tc>
          <w:tcPr>
            <w:tcW w:w="3082" w:type="dxa"/>
            <w:hideMark/>
          </w:tcPr>
          <w:p w:rsidR="00937086" w:rsidRPr="00837998" w:rsidRDefault="00937086" w:rsidP="00135162">
            <w:pPr>
              <w:pStyle w:val="a3"/>
              <w:shd w:val="clear" w:color="auto" w:fill="auto"/>
              <w:suppressAutoHyphens/>
              <w:spacing w:line="360" w:lineRule="auto"/>
              <w:ind w:firstLine="0"/>
              <w:jc w:val="left"/>
              <w:rPr>
                <w:rFonts w:ascii="PT Astra Serif" w:hAnsi="PT Astra Serif"/>
                <w:b w:val="0"/>
                <w:iCs/>
                <w:sz w:val="28"/>
                <w:szCs w:val="28"/>
              </w:rPr>
            </w:pPr>
          </w:p>
        </w:tc>
        <w:tc>
          <w:tcPr>
            <w:tcW w:w="3190" w:type="dxa"/>
          </w:tcPr>
          <w:p w:rsidR="00937086" w:rsidRPr="00837998" w:rsidRDefault="00937086" w:rsidP="003336CB">
            <w:pPr>
              <w:pStyle w:val="a3"/>
              <w:shd w:val="clear" w:color="auto" w:fill="auto"/>
              <w:suppressAutoHyphens/>
              <w:spacing w:line="360" w:lineRule="auto"/>
              <w:ind w:firstLine="0"/>
              <w:rPr>
                <w:rFonts w:ascii="PT Astra Serif" w:hAnsi="PT Astra Serif"/>
                <w:b w:val="0"/>
                <w:iCs/>
                <w:sz w:val="28"/>
                <w:szCs w:val="28"/>
              </w:rPr>
            </w:pPr>
            <w:r w:rsidRPr="00837998">
              <w:rPr>
                <w:rFonts w:ascii="PT Astra Serif" w:hAnsi="PT Astra Serif"/>
                <w:b w:val="0"/>
                <w:sz w:val="28"/>
                <w:szCs w:val="28"/>
              </w:rPr>
              <w:t>г.</w:t>
            </w:r>
            <w:r w:rsidR="00443797" w:rsidRPr="00837998">
              <w:rPr>
                <w:rFonts w:ascii="PT Astra Serif" w:hAnsi="PT Astra Serif"/>
                <w:b w:val="0"/>
                <w:sz w:val="28"/>
                <w:szCs w:val="28"/>
              </w:rPr>
              <w:t xml:space="preserve"> </w:t>
            </w:r>
            <w:r w:rsidR="003336CB" w:rsidRPr="00837998">
              <w:rPr>
                <w:rFonts w:ascii="PT Astra Serif" w:hAnsi="PT Astra Serif"/>
                <w:b w:val="0"/>
                <w:sz w:val="28"/>
                <w:szCs w:val="28"/>
              </w:rPr>
              <w:t>Катав-</w:t>
            </w:r>
            <w:proofErr w:type="spellStart"/>
            <w:r w:rsidR="003336CB" w:rsidRPr="00837998">
              <w:rPr>
                <w:rFonts w:ascii="PT Astra Serif" w:hAnsi="PT Astra Serif"/>
                <w:b w:val="0"/>
                <w:sz w:val="28"/>
                <w:szCs w:val="28"/>
              </w:rPr>
              <w:t>Ивановск</w:t>
            </w:r>
            <w:proofErr w:type="spellEnd"/>
          </w:p>
        </w:tc>
        <w:tc>
          <w:tcPr>
            <w:tcW w:w="3084" w:type="dxa"/>
            <w:hideMark/>
          </w:tcPr>
          <w:p w:rsidR="00937086" w:rsidRPr="00837998" w:rsidRDefault="00937086" w:rsidP="00D0607C">
            <w:pPr>
              <w:pStyle w:val="a3"/>
              <w:shd w:val="clear" w:color="auto" w:fill="auto"/>
              <w:suppressAutoHyphens/>
              <w:spacing w:line="360" w:lineRule="auto"/>
              <w:ind w:firstLine="0"/>
              <w:jc w:val="right"/>
              <w:rPr>
                <w:rFonts w:ascii="PT Astra Serif" w:hAnsi="PT Astra Serif"/>
                <w:b w:val="0"/>
                <w:iCs/>
                <w:sz w:val="28"/>
                <w:szCs w:val="28"/>
              </w:rPr>
            </w:pPr>
          </w:p>
        </w:tc>
      </w:tr>
    </w:tbl>
    <w:p w:rsidR="00D534CD" w:rsidRPr="00837998" w:rsidRDefault="00813338" w:rsidP="00813338">
      <w:pPr>
        <w:widowControl/>
        <w:tabs>
          <w:tab w:val="left" w:pos="4215"/>
        </w:tabs>
        <w:spacing w:line="360" w:lineRule="auto"/>
        <w:rPr>
          <w:rFonts w:ascii="PT Astra Serif" w:hAnsi="PT Astra Serif"/>
          <w:sz w:val="28"/>
          <w:szCs w:val="28"/>
        </w:rPr>
      </w:pPr>
      <w:r w:rsidRPr="00837998">
        <w:rPr>
          <w:rFonts w:ascii="PT Astra Serif" w:hAnsi="PT Astra Serif"/>
          <w:sz w:val="28"/>
          <w:szCs w:val="28"/>
        </w:rPr>
        <w:tab/>
      </w:r>
    </w:p>
    <w:tbl>
      <w:tblPr>
        <w:tblW w:w="9923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923"/>
      </w:tblGrid>
      <w:tr w:rsidR="00A54D35" w:rsidRPr="00837998" w:rsidTr="000746B4">
        <w:trPr>
          <w:cantSplit/>
          <w:trHeight w:val="652"/>
        </w:trPr>
        <w:tc>
          <w:tcPr>
            <w:tcW w:w="9923" w:type="dxa"/>
            <w:hideMark/>
          </w:tcPr>
          <w:p w:rsidR="00E57238" w:rsidRPr="00837998" w:rsidRDefault="00E57238" w:rsidP="00837998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eastAsia="x-none"/>
              </w:rPr>
            </w:pPr>
            <w:r w:rsidRPr="00837998">
              <w:rPr>
                <w:rFonts w:ascii="PT Astra Serif" w:hAnsi="PT Astra Serif"/>
                <w:b/>
                <w:color w:val="000000"/>
                <w:sz w:val="28"/>
                <w:szCs w:val="28"/>
                <w:lang w:val="x-none" w:eastAsia="x-none"/>
              </w:rPr>
              <w:t xml:space="preserve">О регистрации </w:t>
            </w:r>
            <w:r w:rsidRPr="00837998">
              <w:rPr>
                <w:rFonts w:ascii="PT Astra Serif" w:hAnsi="PT Astra Serif"/>
                <w:b/>
                <w:color w:val="000000"/>
                <w:sz w:val="28"/>
                <w:szCs w:val="28"/>
                <w:lang w:eastAsia="x-none"/>
              </w:rPr>
              <w:t xml:space="preserve">избранного </w:t>
            </w:r>
            <w:r w:rsidRPr="00837998">
              <w:rPr>
                <w:rFonts w:ascii="PT Astra Serif" w:hAnsi="PT Astra Serif"/>
                <w:b/>
                <w:color w:val="000000"/>
                <w:sz w:val="28"/>
                <w:szCs w:val="28"/>
                <w:lang w:val="x-none" w:eastAsia="x-none"/>
              </w:rPr>
              <w:t>депутата</w:t>
            </w:r>
            <w:r w:rsidRPr="00837998">
              <w:rPr>
                <w:rFonts w:ascii="PT Astra Serif" w:hAnsi="PT Astra Serif"/>
                <w:b/>
                <w:sz w:val="28"/>
                <w:szCs w:val="28"/>
              </w:rPr>
              <w:t xml:space="preserve"> Собрания депутатов </w:t>
            </w:r>
            <w:bookmarkStart w:id="1" w:name="_Hlk172491523"/>
            <w:r w:rsidRPr="00837998">
              <w:rPr>
                <w:rFonts w:ascii="PT Astra Serif" w:hAnsi="PT Astra Serif"/>
                <w:b/>
                <w:sz w:val="28"/>
                <w:szCs w:val="28"/>
              </w:rPr>
              <w:t xml:space="preserve">Катав-Ивановского муниципального </w:t>
            </w:r>
            <w:r w:rsidR="00053406" w:rsidRPr="00837998">
              <w:rPr>
                <w:rFonts w:ascii="PT Astra Serif" w:hAnsi="PT Astra Serif"/>
                <w:b/>
                <w:sz w:val="28"/>
                <w:szCs w:val="28"/>
              </w:rPr>
              <w:t xml:space="preserve">округа  Челябинской области первого созыва </w:t>
            </w:r>
            <w:r w:rsidRPr="00837998">
              <w:rPr>
                <w:rFonts w:ascii="PT Astra Serif" w:hAnsi="PT Astra Serif"/>
                <w:b/>
                <w:sz w:val="28"/>
                <w:szCs w:val="28"/>
              </w:rPr>
              <w:t xml:space="preserve">по одномандатному избирательному округу № </w:t>
            </w:r>
            <w:bookmarkEnd w:id="1"/>
            <w:r w:rsidR="00837998">
              <w:rPr>
                <w:rFonts w:ascii="PT Astra Serif" w:hAnsi="PT Astra Serif"/>
                <w:b/>
                <w:sz w:val="28"/>
                <w:szCs w:val="28"/>
              </w:rPr>
              <w:t xml:space="preserve">8 </w:t>
            </w:r>
            <w:proofErr w:type="spellStart"/>
            <w:r w:rsidR="00837998">
              <w:rPr>
                <w:rFonts w:ascii="PT Astra Serif" w:hAnsi="PT Astra Serif"/>
                <w:b/>
                <w:sz w:val="28"/>
                <w:szCs w:val="28"/>
              </w:rPr>
              <w:t>Бисярина</w:t>
            </w:r>
            <w:proofErr w:type="spellEnd"/>
            <w:r w:rsidR="00837998">
              <w:rPr>
                <w:rFonts w:ascii="PT Astra Serif" w:hAnsi="PT Astra Serif"/>
                <w:b/>
                <w:sz w:val="28"/>
                <w:szCs w:val="28"/>
              </w:rPr>
              <w:t xml:space="preserve"> А.А. </w:t>
            </w:r>
          </w:p>
          <w:p w:rsidR="00821AD9" w:rsidRPr="00837998" w:rsidRDefault="00821AD9" w:rsidP="00204B3C">
            <w:pPr>
              <w:widowControl/>
              <w:suppressAutoHyphens/>
              <w:spacing w:line="276" w:lineRule="auto"/>
              <w:jc w:val="both"/>
              <w:rPr>
                <w:rFonts w:ascii="PT Astra Serif" w:hAnsi="PT Astra Serif"/>
                <w:b/>
                <w:i/>
                <w:sz w:val="28"/>
                <w:szCs w:val="28"/>
              </w:rPr>
            </w:pPr>
          </w:p>
        </w:tc>
      </w:tr>
    </w:tbl>
    <w:p w:rsidR="00837998" w:rsidRDefault="00837998" w:rsidP="00E57238">
      <w:pPr>
        <w:spacing w:line="360" w:lineRule="auto"/>
        <w:ind w:firstLine="851"/>
        <w:contextualSpacing/>
        <w:jc w:val="both"/>
        <w:rPr>
          <w:rFonts w:ascii="PT Astra Serif" w:hAnsi="PT Astra Serif"/>
          <w:sz w:val="28"/>
          <w:szCs w:val="28"/>
        </w:rPr>
      </w:pPr>
    </w:p>
    <w:p w:rsidR="00E57238" w:rsidRPr="00837998" w:rsidRDefault="008312C0" w:rsidP="00E57238">
      <w:pPr>
        <w:spacing w:line="360" w:lineRule="auto"/>
        <w:ind w:firstLine="851"/>
        <w:contextualSpacing/>
        <w:jc w:val="both"/>
        <w:rPr>
          <w:rFonts w:ascii="PT Astra Serif" w:hAnsi="PT Astra Serif"/>
          <w:bCs/>
          <w:sz w:val="28"/>
          <w:szCs w:val="28"/>
        </w:rPr>
      </w:pPr>
      <w:r w:rsidRPr="00837998">
        <w:rPr>
          <w:rFonts w:ascii="PT Astra Serif" w:hAnsi="PT Astra Serif"/>
          <w:sz w:val="28"/>
          <w:szCs w:val="28"/>
        </w:rPr>
        <w:t xml:space="preserve"> </w:t>
      </w:r>
      <w:r w:rsidR="00E57238" w:rsidRPr="00837998">
        <w:rPr>
          <w:rFonts w:ascii="PT Astra Serif" w:hAnsi="PT Astra Serif"/>
          <w:sz w:val="28"/>
          <w:szCs w:val="28"/>
        </w:rPr>
        <w:t xml:space="preserve">В соответствии с частью 3 статьи 53 Закона Челябинской области от 29 июня 2006 года № 36-ЗО «О муниципальных выборах в Челябинской области», </w:t>
      </w:r>
      <w:r w:rsidR="00E57238" w:rsidRPr="00837998">
        <w:rPr>
          <w:rFonts w:ascii="PT Astra Serif" w:hAnsi="PT Astra Serif"/>
          <w:bCs/>
          <w:sz w:val="28"/>
          <w:szCs w:val="28"/>
        </w:rPr>
        <w:t xml:space="preserve">решением территориальной избирательной комиссии Катав-Ивановского </w:t>
      </w:r>
      <w:r w:rsidR="00053406" w:rsidRPr="00837998">
        <w:rPr>
          <w:rFonts w:ascii="PT Astra Serif" w:hAnsi="PT Astra Serif"/>
          <w:bCs/>
          <w:sz w:val="28"/>
          <w:szCs w:val="28"/>
        </w:rPr>
        <w:t xml:space="preserve">округа </w:t>
      </w:r>
      <w:r w:rsidR="00E57238" w:rsidRPr="00837998">
        <w:rPr>
          <w:rFonts w:ascii="PT Astra Serif" w:hAnsi="PT Astra Serif"/>
          <w:bCs/>
          <w:sz w:val="28"/>
          <w:szCs w:val="28"/>
        </w:rPr>
        <w:t xml:space="preserve"> от </w:t>
      </w:r>
      <w:r w:rsidR="00837998">
        <w:rPr>
          <w:rFonts w:ascii="PT Astra Serif" w:hAnsi="PT Astra Serif"/>
          <w:bCs/>
          <w:sz w:val="28"/>
          <w:szCs w:val="28"/>
        </w:rPr>
        <w:t xml:space="preserve">21 сентября </w:t>
      </w:r>
      <w:r w:rsidR="00E57238" w:rsidRPr="00837998">
        <w:rPr>
          <w:rFonts w:ascii="PT Astra Serif" w:hAnsi="PT Astra Serif"/>
          <w:bCs/>
          <w:sz w:val="28"/>
          <w:szCs w:val="28"/>
        </w:rPr>
        <w:t>202</w:t>
      </w:r>
      <w:r w:rsidR="00837998" w:rsidRPr="00837998">
        <w:rPr>
          <w:rFonts w:ascii="PT Astra Serif" w:hAnsi="PT Astra Serif"/>
          <w:bCs/>
          <w:sz w:val="28"/>
          <w:szCs w:val="28"/>
        </w:rPr>
        <w:t>6</w:t>
      </w:r>
      <w:r w:rsidR="00E57238" w:rsidRPr="00837998">
        <w:rPr>
          <w:rFonts w:ascii="PT Astra Serif" w:hAnsi="PT Astra Serif"/>
          <w:bCs/>
          <w:sz w:val="28"/>
          <w:szCs w:val="28"/>
        </w:rPr>
        <w:t xml:space="preserve"> года № </w:t>
      </w:r>
      <w:r w:rsidR="00837998" w:rsidRPr="00837998">
        <w:rPr>
          <w:rFonts w:ascii="PT Astra Serif" w:hAnsi="PT Astra Serif"/>
          <w:bCs/>
          <w:sz w:val="28"/>
          <w:szCs w:val="28"/>
        </w:rPr>
        <w:t>139/794</w:t>
      </w:r>
      <w:r w:rsidR="00E57238" w:rsidRPr="00837998">
        <w:rPr>
          <w:rFonts w:ascii="PT Astra Serif" w:hAnsi="PT Astra Serif"/>
          <w:bCs/>
          <w:sz w:val="28"/>
          <w:szCs w:val="28"/>
        </w:rPr>
        <w:t>-5 «</w:t>
      </w:r>
      <w:r w:rsidR="00837998" w:rsidRPr="00837998">
        <w:rPr>
          <w:rFonts w:ascii="PT Astra Serif" w:hAnsi="PT Astra Serif"/>
          <w:bCs/>
          <w:sz w:val="28"/>
          <w:szCs w:val="28"/>
        </w:rPr>
        <w:t>О результатах дополнительных выборов депутата Собрания депутатов Катав-Ивановского муниципального округа Челябинской области первого созыва по одномандатному избирательному округу №8</w:t>
      </w:r>
      <w:r w:rsidR="00E57238" w:rsidRPr="00837998">
        <w:rPr>
          <w:rFonts w:ascii="PT Astra Serif" w:hAnsi="PT Astra Serif"/>
          <w:bCs/>
          <w:sz w:val="28"/>
          <w:szCs w:val="28"/>
        </w:rPr>
        <w:t>»</w:t>
      </w:r>
      <w:r w:rsidR="00053406" w:rsidRPr="00837998">
        <w:rPr>
          <w:rFonts w:ascii="PT Astra Serif" w:hAnsi="PT Astra Serif"/>
          <w:bCs/>
          <w:sz w:val="28"/>
          <w:szCs w:val="28"/>
        </w:rPr>
        <w:t>,</w:t>
      </w:r>
      <w:r w:rsidR="00E57238" w:rsidRPr="00837998">
        <w:rPr>
          <w:rFonts w:ascii="PT Astra Serif" w:hAnsi="PT Astra Serif"/>
          <w:sz w:val="28"/>
          <w:szCs w:val="28"/>
        </w:rPr>
        <w:t xml:space="preserve"> </w:t>
      </w:r>
      <w:r w:rsidR="00053406" w:rsidRPr="00837998">
        <w:rPr>
          <w:rFonts w:ascii="PT Astra Serif" w:hAnsi="PT Astra Serif"/>
          <w:bCs/>
          <w:sz w:val="28"/>
          <w:szCs w:val="28"/>
        </w:rPr>
        <w:t>территориальная избирательная комиссия Катав-Ивановского округа, на которую в соответствии постановлением избирательной комиссии Челябинской области от 8 апреля 2025 года № 102/1323-7 возложено исполнение полномочий по подготовке и проведению выборов в органы местного самоуправления, местного референдума на территории Катав-Ивановского муниципального округа Челябинской области РЕШАЕТ:</w:t>
      </w:r>
    </w:p>
    <w:p w:rsidR="00E57238" w:rsidRPr="00837998" w:rsidRDefault="00E57238" w:rsidP="00E57238">
      <w:pPr>
        <w:spacing w:before="360" w:line="36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37998">
        <w:rPr>
          <w:rFonts w:ascii="PT Astra Serif" w:hAnsi="PT Astra Serif"/>
          <w:sz w:val="28"/>
          <w:szCs w:val="28"/>
        </w:rPr>
        <w:t xml:space="preserve">1. Зарегистрировать избранного депутата Собрания депутатов </w:t>
      </w:r>
      <w:r w:rsidRPr="00837998">
        <w:rPr>
          <w:rFonts w:ascii="PT Astra Serif" w:hAnsi="PT Astra Serif"/>
          <w:bCs/>
          <w:sz w:val="28"/>
          <w:szCs w:val="28"/>
        </w:rPr>
        <w:t xml:space="preserve">Катав-Ивановского </w:t>
      </w:r>
      <w:r w:rsidR="00053406" w:rsidRPr="00837998">
        <w:rPr>
          <w:rFonts w:ascii="PT Astra Serif" w:hAnsi="PT Astra Serif"/>
          <w:bCs/>
          <w:sz w:val="28"/>
          <w:szCs w:val="28"/>
        </w:rPr>
        <w:t>округа Челябинской области первого созыва п</w:t>
      </w:r>
      <w:r w:rsidRPr="00837998">
        <w:rPr>
          <w:rFonts w:ascii="PT Astra Serif" w:hAnsi="PT Astra Serif"/>
          <w:sz w:val="28"/>
          <w:szCs w:val="28"/>
        </w:rPr>
        <w:t xml:space="preserve">о одномандатному избирательному округу № </w:t>
      </w:r>
      <w:r w:rsidR="00837998">
        <w:rPr>
          <w:rFonts w:ascii="PT Astra Serif" w:hAnsi="PT Astra Serif"/>
          <w:sz w:val="28"/>
          <w:szCs w:val="28"/>
        </w:rPr>
        <w:t xml:space="preserve">8 </w:t>
      </w:r>
      <w:proofErr w:type="spellStart"/>
      <w:r w:rsidR="00837998">
        <w:rPr>
          <w:rFonts w:ascii="PT Astra Serif" w:hAnsi="PT Astra Serif"/>
          <w:sz w:val="28"/>
          <w:szCs w:val="28"/>
        </w:rPr>
        <w:t>Бисярина</w:t>
      </w:r>
      <w:proofErr w:type="spellEnd"/>
      <w:r w:rsidR="00837998">
        <w:rPr>
          <w:rFonts w:ascii="PT Astra Serif" w:hAnsi="PT Astra Serif"/>
          <w:sz w:val="28"/>
          <w:szCs w:val="28"/>
        </w:rPr>
        <w:t xml:space="preserve"> Алексея Александровича.</w:t>
      </w:r>
    </w:p>
    <w:p w:rsidR="00E57238" w:rsidRPr="00837998" w:rsidRDefault="00E57238" w:rsidP="00E57238">
      <w:pPr>
        <w:spacing w:line="36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837998">
        <w:rPr>
          <w:rFonts w:ascii="PT Astra Serif" w:hAnsi="PT Astra Serif"/>
          <w:sz w:val="28"/>
          <w:szCs w:val="28"/>
        </w:rPr>
        <w:t xml:space="preserve">2. Выдать зарегистрированному депутату </w:t>
      </w:r>
      <w:r w:rsidR="00053406" w:rsidRPr="00837998">
        <w:rPr>
          <w:rFonts w:ascii="PT Astra Serif" w:hAnsi="PT Astra Serif"/>
          <w:sz w:val="28"/>
          <w:szCs w:val="28"/>
        </w:rPr>
        <w:t xml:space="preserve">Собрания депутатов Катав-Ивановского округа Челябинской области первого созыва по одномандатному избирательному округу № </w:t>
      </w:r>
      <w:r w:rsidR="00837998">
        <w:rPr>
          <w:rFonts w:ascii="PT Astra Serif" w:hAnsi="PT Astra Serif"/>
          <w:sz w:val="28"/>
          <w:szCs w:val="28"/>
        </w:rPr>
        <w:t>8</w:t>
      </w:r>
      <w:r w:rsidR="00053406" w:rsidRPr="0083799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053406" w:rsidRPr="00837998">
        <w:rPr>
          <w:rFonts w:ascii="PT Astra Serif" w:hAnsi="PT Astra Serif"/>
          <w:sz w:val="28"/>
          <w:szCs w:val="28"/>
        </w:rPr>
        <w:t>Б</w:t>
      </w:r>
      <w:r w:rsidR="00837998">
        <w:rPr>
          <w:rFonts w:ascii="PT Astra Serif" w:hAnsi="PT Astra Serif"/>
          <w:sz w:val="28"/>
          <w:szCs w:val="28"/>
        </w:rPr>
        <w:t>исярину</w:t>
      </w:r>
      <w:proofErr w:type="spellEnd"/>
      <w:r w:rsidR="00837998">
        <w:rPr>
          <w:rFonts w:ascii="PT Astra Serif" w:hAnsi="PT Astra Serif"/>
          <w:sz w:val="28"/>
          <w:szCs w:val="28"/>
        </w:rPr>
        <w:t xml:space="preserve"> А.А. </w:t>
      </w:r>
      <w:r w:rsidRPr="00837998">
        <w:rPr>
          <w:rFonts w:ascii="PT Astra Serif" w:hAnsi="PT Astra Serif"/>
          <w:sz w:val="28"/>
          <w:szCs w:val="28"/>
        </w:rPr>
        <w:t xml:space="preserve">удостоверение об избрании. </w:t>
      </w:r>
    </w:p>
    <w:p w:rsidR="00E57238" w:rsidRPr="00837998" w:rsidRDefault="00E57238" w:rsidP="00E57238">
      <w:pPr>
        <w:spacing w:line="36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837998">
        <w:rPr>
          <w:rFonts w:ascii="PT Astra Serif" w:hAnsi="PT Astra Serif"/>
          <w:sz w:val="28"/>
          <w:szCs w:val="28"/>
        </w:rPr>
        <w:lastRenderedPageBreak/>
        <w:t xml:space="preserve">3. Опубликовать настоящее решение в газете «Авангард». </w:t>
      </w:r>
    </w:p>
    <w:p w:rsidR="00E57238" w:rsidRPr="00837998" w:rsidRDefault="00E57238" w:rsidP="00E57238">
      <w:pPr>
        <w:spacing w:line="36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837998">
        <w:rPr>
          <w:rFonts w:ascii="PT Astra Serif" w:hAnsi="PT Astra Serif"/>
          <w:sz w:val="28"/>
          <w:szCs w:val="28"/>
        </w:rPr>
        <w:t xml:space="preserve">4. Направить настоящее решение в избирательную комиссию Челябинской области для размещения в информационно-телекоммуникационной сети «Интернет».  </w:t>
      </w:r>
    </w:p>
    <w:p w:rsidR="00E57238" w:rsidRPr="00837998" w:rsidRDefault="00E57238" w:rsidP="00E57238">
      <w:pPr>
        <w:spacing w:line="36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837998">
        <w:rPr>
          <w:rFonts w:ascii="PT Astra Serif" w:hAnsi="PT Astra Serif"/>
          <w:sz w:val="28"/>
          <w:szCs w:val="28"/>
        </w:rPr>
        <w:t xml:space="preserve">5. Контроль за исполнением настоящего решения возложить на председателя территориальной избирательной комиссии Катав-Ивановского </w:t>
      </w:r>
      <w:r w:rsidR="00837998">
        <w:rPr>
          <w:rFonts w:ascii="PT Astra Serif" w:hAnsi="PT Astra Serif"/>
          <w:sz w:val="28"/>
          <w:szCs w:val="28"/>
        </w:rPr>
        <w:t xml:space="preserve">округа </w:t>
      </w:r>
      <w:r w:rsidRPr="00837998">
        <w:rPr>
          <w:rFonts w:ascii="PT Astra Serif" w:hAnsi="PT Astra Serif"/>
          <w:sz w:val="28"/>
          <w:szCs w:val="28"/>
        </w:rPr>
        <w:t>Куликову Л.В.</w:t>
      </w:r>
    </w:p>
    <w:p w:rsidR="00E57238" w:rsidRPr="00837998" w:rsidRDefault="00E57238" w:rsidP="00E57238">
      <w:pPr>
        <w:spacing w:line="360" w:lineRule="auto"/>
        <w:jc w:val="center"/>
        <w:rPr>
          <w:rFonts w:ascii="PT Astra Serif" w:hAnsi="PT Astra Serif"/>
          <w:bCs/>
          <w:iCs/>
          <w:color w:val="0A0A0A"/>
          <w:sz w:val="28"/>
          <w:szCs w:val="28"/>
          <w:shd w:val="clear" w:color="auto" w:fill="FFFFFF"/>
        </w:rPr>
      </w:pPr>
    </w:p>
    <w:p w:rsidR="00D359C0" w:rsidRPr="00837998" w:rsidRDefault="00D359C0" w:rsidP="00A54D35">
      <w:pPr>
        <w:pStyle w:val="Web"/>
        <w:widowControl/>
        <w:spacing w:before="0" w:after="0" w:line="360" w:lineRule="auto"/>
        <w:ind w:firstLine="851"/>
        <w:jc w:val="both"/>
        <w:rPr>
          <w:rFonts w:ascii="PT Astra Serif" w:hAnsi="PT Astra Serif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30"/>
        <w:gridCol w:w="4640"/>
      </w:tblGrid>
      <w:tr w:rsidR="00A54D35" w:rsidRPr="00837998" w:rsidTr="00D359C0">
        <w:tc>
          <w:tcPr>
            <w:tcW w:w="4930" w:type="dxa"/>
            <w:hideMark/>
          </w:tcPr>
          <w:p w:rsidR="00A54D35" w:rsidRPr="00837998" w:rsidRDefault="00A54D35">
            <w:pPr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  <w:r w:rsidRPr="00837998">
              <w:rPr>
                <w:rFonts w:ascii="PT Astra Serif" w:hAnsi="PT Astra Serif"/>
                <w:sz w:val="28"/>
                <w:szCs w:val="28"/>
              </w:rPr>
              <w:t>Председатель комиссии</w:t>
            </w:r>
          </w:p>
        </w:tc>
        <w:tc>
          <w:tcPr>
            <w:tcW w:w="4640" w:type="dxa"/>
            <w:hideMark/>
          </w:tcPr>
          <w:p w:rsidR="00A54D35" w:rsidRPr="00837998" w:rsidRDefault="001A5B6F" w:rsidP="00D359C0">
            <w:pPr>
              <w:spacing w:line="360" w:lineRule="auto"/>
              <w:ind w:left="72" w:hanging="72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37998">
              <w:rPr>
                <w:rFonts w:ascii="PT Astra Serif" w:hAnsi="PT Astra Serif"/>
                <w:sz w:val="28"/>
                <w:szCs w:val="28"/>
              </w:rPr>
              <w:t xml:space="preserve">Л.В. Куликова </w:t>
            </w:r>
          </w:p>
        </w:tc>
      </w:tr>
      <w:tr w:rsidR="00A54D35" w:rsidRPr="00837998" w:rsidTr="00D359C0">
        <w:tc>
          <w:tcPr>
            <w:tcW w:w="4930" w:type="dxa"/>
            <w:hideMark/>
          </w:tcPr>
          <w:p w:rsidR="00A54D35" w:rsidRPr="00837998" w:rsidRDefault="00A54D35">
            <w:pPr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40" w:type="dxa"/>
            <w:hideMark/>
          </w:tcPr>
          <w:p w:rsidR="00A54D35" w:rsidRPr="00837998" w:rsidRDefault="00A54D35">
            <w:pPr>
              <w:spacing w:line="360" w:lineRule="auto"/>
              <w:ind w:left="72" w:hanging="7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54D35" w:rsidRPr="00837998" w:rsidTr="00D359C0">
        <w:tc>
          <w:tcPr>
            <w:tcW w:w="4930" w:type="dxa"/>
            <w:hideMark/>
          </w:tcPr>
          <w:p w:rsidR="00A54D35" w:rsidRPr="00837998" w:rsidRDefault="00A54D35">
            <w:pPr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  <w:r w:rsidRPr="00837998">
              <w:rPr>
                <w:rFonts w:ascii="PT Astra Serif" w:hAnsi="PT Astra Serif"/>
                <w:sz w:val="28"/>
                <w:szCs w:val="28"/>
              </w:rPr>
              <w:t>Секретарь комиссии</w:t>
            </w:r>
          </w:p>
        </w:tc>
        <w:tc>
          <w:tcPr>
            <w:tcW w:w="4640" w:type="dxa"/>
            <w:hideMark/>
          </w:tcPr>
          <w:p w:rsidR="00A54D35" w:rsidRPr="00837998" w:rsidRDefault="001A5B6F" w:rsidP="00D359C0">
            <w:pPr>
              <w:spacing w:line="360" w:lineRule="auto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37998">
              <w:rPr>
                <w:rFonts w:ascii="PT Astra Serif" w:hAnsi="PT Astra Serif"/>
                <w:sz w:val="28"/>
                <w:szCs w:val="28"/>
              </w:rPr>
              <w:t xml:space="preserve">И.А. Мальцева </w:t>
            </w:r>
          </w:p>
        </w:tc>
      </w:tr>
    </w:tbl>
    <w:p w:rsidR="007541F8" w:rsidRPr="00837998" w:rsidRDefault="007541F8" w:rsidP="00A54D35">
      <w:pPr>
        <w:spacing w:line="360" w:lineRule="auto"/>
        <w:ind w:firstLine="851"/>
        <w:jc w:val="both"/>
        <w:rPr>
          <w:rFonts w:ascii="PT Astra Serif" w:hAnsi="PT Astra Serif"/>
          <w:sz w:val="28"/>
          <w:szCs w:val="28"/>
        </w:rPr>
      </w:pPr>
    </w:p>
    <w:p w:rsidR="00821AD9" w:rsidRPr="00837998" w:rsidRDefault="00821AD9" w:rsidP="00A54D35">
      <w:pPr>
        <w:spacing w:line="360" w:lineRule="auto"/>
        <w:ind w:firstLine="851"/>
        <w:jc w:val="both"/>
        <w:rPr>
          <w:rFonts w:ascii="PT Astra Serif" w:hAnsi="PT Astra Serif"/>
          <w:sz w:val="28"/>
          <w:szCs w:val="28"/>
        </w:rPr>
      </w:pPr>
    </w:p>
    <w:p w:rsidR="00821AD9" w:rsidRPr="00BE4875" w:rsidRDefault="00821AD9" w:rsidP="00A54D35">
      <w:pPr>
        <w:spacing w:line="360" w:lineRule="auto"/>
        <w:ind w:firstLine="851"/>
        <w:jc w:val="both"/>
        <w:rPr>
          <w:sz w:val="26"/>
          <w:szCs w:val="26"/>
        </w:rPr>
      </w:pPr>
    </w:p>
    <w:sectPr w:rsidR="00821AD9" w:rsidRPr="00BE4875" w:rsidSect="00D95E71">
      <w:pgSz w:w="11906" w:h="16838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23CD0"/>
    <w:multiLevelType w:val="hybridMultilevel"/>
    <w:tmpl w:val="1D0A5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CD"/>
    <w:rsid w:val="00053406"/>
    <w:rsid w:val="00055973"/>
    <w:rsid w:val="0006677C"/>
    <w:rsid w:val="000746B4"/>
    <w:rsid w:val="00107660"/>
    <w:rsid w:val="00130FEE"/>
    <w:rsid w:val="00134D23"/>
    <w:rsid w:val="00135162"/>
    <w:rsid w:val="00151DFC"/>
    <w:rsid w:val="00164EEF"/>
    <w:rsid w:val="00167D5B"/>
    <w:rsid w:val="001733E0"/>
    <w:rsid w:val="00177510"/>
    <w:rsid w:val="001827F2"/>
    <w:rsid w:val="00190E48"/>
    <w:rsid w:val="001A26B6"/>
    <w:rsid w:val="001A5B6F"/>
    <w:rsid w:val="001C5A88"/>
    <w:rsid w:val="001C62B8"/>
    <w:rsid w:val="001D1617"/>
    <w:rsid w:val="00204B3C"/>
    <w:rsid w:val="00221A93"/>
    <w:rsid w:val="00266450"/>
    <w:rsid w:val="002D42D8"/>
    <w:rsid w:val="002D56D7"/>
    <w:rsid w:val="003161E3"/>
    <w:rsid w:val="0033004E"/>
    <w:rsid w:val="003336CB"/>
    <w:rsid w:val="00354CF4"/>
    <w:rsid w:val="00372710"/>
    <w:rsid w:val="00381EF3"/>
    <w:rsid w:val="00384EEC"/>
    <w:rsid w:val="003A4A72"/>
    <w:rsid w:val="003E711A"/>
    <w:rsid w:val="003E7A0B"/>
    <w:rsid w:val="004077FB"/>
    <w:rsid w:val="00443695"/>
    <w:rsid w:val="00443797"/>
    <w:rsid w:val="00480CFB"/>
    <w:rsid w:val="0048453F"/>
    <w:rsid w:val="004932DD"/>
    <w:rsid w:val="004B1130"/>
    <w:rsid w:val="004D771B"/>
    <w:rsid w:val="004F1120"/>
    <w:rsid w:val="005010E1"/>
    <w:rsid w:val="00532285"/>
    <w:rsid w:val="00585B99"/>
    <w:rsid w:val="005A4F99"/>
    <w:rsid w:val="005C0831"/>
    <w:rsid w:val="005E0EF1"/>
    <w:rsid w:val="006103F6"/>
    <w:rsid w:val="00633C9F"/>
    <w:rsid w:val="006671CC"/>
    <w:rsid w:val="006A2853"/>
    <w:rsid w:val="006A310A"/>
    <w:rsid w:val="006A38F9"/>
    <w:rsid w:val="006B290C"/>
    <w:rsid w:val="006D20E5"/>
    <w:rsid w:val="00714D66"/>
    <w:rsid w:val="0074592A"/>
    <w:rsid w:val="007541F8"/>
    <w:rsid w:val="00766ED5"/>
    <w:rsid w:val="00770B55"/>
    <w:rsid w:val="0077354A"/>
    <w:rsid w:val="007875FE"/>
    <w:rsid w:val="007B5D6C"/>
    <w:rsid w:val="00805EA5"/>
    <w:rsid w:val="00813338"/>
    <w:rsid w:val="00821AD9"/>
    <w:rsid w:val="008312C0"/>
    <w:rsid w:val="00837998"/>
    <w:rsid w:val="00843F39"/>
    <w:rsid w:val="0085198D"/>
    <w:rsid w:val="00870714"/>
    <w:rsid w:val="008966B6"/>
    <w:rsid w:val="008A424C"/>
    <w:rsid w:val="008E07B8"/>
    <w:rsid w:val="008E5D6D"/>
    <w:rsid w:val="008E78EA"/>
    <w:rsid w:val="008F0E72"/>
    <w:rsid w:val="00907AD4"/>
    <w:rsid w:val="00910256"/>
    <w:rsid w:val="00937086"/>
    <w:rsid w:val="009A4B91"/>
    <w:rsid w:val="009A669F"/>
    <w:rsid w:val="009B52AB"/>
    <w:rsid w:val="009E6CDF"/>
    <w:rsid w:val="009F3DFE"/>
    <w:rsid w:val="00A15565"/>
    <w:rsid w:val="00A21111"/>
    <w:rsid w:val="00A26DC0"/>
    <w:rsid w:val="00A46080"/>
    <w:rsid w:val="00A46E03"/>
    <w:rsid w:val="00A54D35"/>
    <w:rsid w:val="00A66500"/>
    <w:rsid w:val="00A74D6E"/>
    <w:rsid w:val="00A82EAD"/>
    <w:rsid w:val="00AC11CB"/>
    <w:rsid w:val="00B03850"/>
    <w:rsid w:val="00B35E4D"/>
    <w:rsid w:val="00B43A7A"/>
    <w:rsid w:val="00B46E8F"/>
    <w:rsid w:val="00BA0398"/>
    <w:rsid w:val="00BE4875"/>
    <w:rsid w:val="00BF778F"/>
    <w:rsid w:val="00C16C4B"/>
    <w:rsid w:val="00C36CFC"/>
    <w:rsid w:val="00C413D8"/>
    <w:rsid w:val="00C8448F"/>
    <w:rsid w:val="00C950C6"/>
    <w:rsid w:val="00CC1EB4"/>
    <w:rsid w:val="00CD545A"/>
    <w:rsid w:val="00CF3BB9"/>
    <w:rsid w:val="00CF68F8"/>
    <w:rsid w:val="00D04F22"/>
    <w:rsid w:val="00D0607C"/>
    <w:rsid w:val="00D16E79"/>
    <w:rsid w:val="00D357B9"/>
    <w:rsid w:val="00D359C0"/>
    <w:rsid w:val="00D528D9"/>
    <w:rsid w:val="00D534CD"/>
    <w:rsid w:val="00D71965"/>
    <w:rsid w:val="00D7624E"/>
    <w:rsid w:val="00D95E71"/>
    <w:rsid w:val="00DD6780"/>
    <w:rsid w:val="00DF25AD"/>
    <w:rsid w:val="00E34EE9"/>
    <w:rsid w:val="00E57238"/>
    <w:rsid w:val="00E83686"/>
    <w:rsid w:val="00EB2991"/>
    <w:rsid w:val="00EB3FDB"/>
    <w:rsid w:val="00ED075D"/>
    <w:rsid w:val="00EE0E4C"/>
    <w:rsid w:val="00F13415"/>
    <w:rsid w:val="00F23EE5"/>
    <w:rsid w:val="00F254F3"/>
    <w:rsid w:val="00F6438F"/>
    <w:rsid w:val="00FC4E72"/>
    <w:rsid w:val="00FE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F3F0BC-D1DC-43BF-BE0E-5F05AC53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4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D534CD"/>
    <w:pPr>
      <w:shd w:val="clear" w:color="auto" w:fill="FFFFFF"/>
      <w:ind w:firstLine="709"/>
      <w:jc w:val="center"/>
    </w:pPr>
    <w:rPr>
      <w:b/>
      <w:bCs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rsid w:val="00D534CD"/>
    <w:rPr>
      <w:rFonts w:ascii="Times New Roman" w:eastAsia="Times New Roman" w:hAnsi="Times New Roman" w:cs="Times New Roman"/>
      <w:b/>
      <w:bCs/>
      <w:sz w:val="22"/>
      <w:shd w:val="clear" w:color="auto" w:fill="FFFFFF"/>
      <w:lang w:eastAsia="ru-RU"/>
    </w:rPr>
  </w:style>
  <w:style w:type="paragraph" w:customStyle="1" w:styleId="Web">
    <w:name w:val="Обычный (Web)"/>
    <w:basedOn w:val="a"/>
    <w:rsid w:val="00D534CD"/>
    <w:pPr>
      <w:spacing w:before="100" w:after="100"/>
    </w:pPr>
  </w:style>
  <w:style w:type="paragraph" w:styleId="a5">
    <w:name w:val="Balloon Text"/>
    <w:basedOn w:val="a"/>
    <w:link w:val="a6"/>
    <w:uiPriority w:val="99"/>
    <w:semiHidden/>
    <w:unhideWhenUsed/>
    <w:rsid w:val="00D53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CD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16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3909B-3EBD-465C-81AE-73FC16323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Учетная запись Майкрософт</cp:lastModifiedBy>
  <cp:revision>2</cp:revision>
  <cp:lastPrinted>2024-09-05T04:00:00Z</cp:lastPrinted>
  <dcterms:created xsi:type="dcterms:W3CDTF">2026-09-24T08:38:00Z</dcterms:created>
  <dcterms:modified xsi:type="dcterms:W3CDTF">2026-09-24T08:38:00Z</dcterms:modified>
</cp:coreProperties>
</file>